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BD3" w:rsidRDefault="00AA5611" w:rsidP="00AA5611">
      <w:pPr>
        <w:spacing w:line="360" w:lineRule="auto"/>
        <w:jc w:val="right"/>
        <w:rPr>
          <w:b/>
          <w:sz w:val="24"/>
          <w:szCs w:val="24"/>
          <w:lang w:val="es-ES"/>
        </w:rPr>
      </w:pPr>
      <w:r>
        <w:rPr>
          <w:b/>
          <w:noProof/>
          <w:sz w:val="24"/>
          <w:szCs w:val="24"/>
          <w:lang w:eastAsia="es-MX"/>
        </w:rPr>
        <w:drawing>
          <wp:inline distT="0" distB="0" distL="0" distR="0">
            <wp:extent cx="1514475" cy="781050"/>
            <wp:effectExtent l="19050" t="0" r="9525" b="0"/>
            <wp:docPr id="1" name="0 Imagen" descr="BC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CG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BD3" w:rsidRPr="007D3BD3" w:rsidRDefault="007D3BD3" w:rsidP="007D3BD3">
      <w:pPr>
        <w:spacing w:line="360" w:lineRule="auto"/>
        <w:jc w:val="center"/>
        <w:rPr>
          <w:b/>
          <w:sz w:val="24"/>
          <w:szCs w:val="24"/>
          <w:lang w:val="es-ES"/>
        </w:rPr>
      </w:pPr>
      <w:r w:rsidRPr="007D3BD3">
        <w:rPr>
          <w:b/>
          <w:sz w:val="24"/>
          <w:szCs w:val="24"/>
          <w:lang w:val="es-ES"/>
        </w:rPr>
        <w:t>MINUTA JUNTA 01/ENERO/2011</w:t>
      </w:r>
    </w:p>
    <w:p w:rsidR="007D3BD3" w:rsidRPr="007D3BD3" w:rsidRDefault="007D3BD3" w:rsidP="007D3BD3">
      <w:pPr>
        <w:pStyle w:val="Prrafodelista"/>
        <w:spacing w:line="360" w:lineRule="auto"/>
        <w:jc w:val="both"/>
        <w:rPr>
          <w:sz w:val="24"/>
          <w:szCs w:val="24"/>
        </w:rPr>
      </w:pPr>
    </w:p>
    <w:p w:rsidR="00725D95" w:rsidRPr="007D3BD3" w:rsidRDefault="007D3BD3" w:rsidP="007D3BD3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7D3BD3">
        <w:rPr>
          <w:sz w:val="24"/>
          <w:szCs w:val="24"/>
          <w:lang w:val="es-ES"/>
        </w:rPr>
        <w:t>Se presentaron problemas en el inventario: diferencia en unidades al ingresarlo, recetas que no se han modificado causarán diferencias en próximos inventarios cómo posible faltante.</w:t>
      </w:r>
    </w:p>
    <w:p w:rsidR="007D3BD3" w:rsidRPr="007D3BD3" w:rsidRDefault="007D3BD3" w:rsidP="007D3BD3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7D3BD3">
        <w:rPr>
          <w:sz w:val="24"/>
          <w:szCs w:val="24"/>
        </w:rPr>
        <w:t>Existen problemas en el sistema que no se les ha dado solución a pesar del número de veces que se han reportado.</w:t>
      </w:r>
    </w:p>
    <w:p w:rsidR="007D3BD3" w:rsidRPr="007D3BD3" w:rsidRDefault="007D3BD3" w:rsidP="007D3BD3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7D3BD3">
        <w:rPr>
          <w:sz w:val="24"/>
          <w:szCs w:val="24"/>
        </w:rPr>
        <w:t>Puntualidad en juntas como parte del compromiso como gerentes: habrá 15 minutos de tolerancia</w:t>
      </w:r>
    </w:p>
    <w:p w:rsidR="007D3BD3" w:rsidRPr="007D3BD3" w:rsidRDefault="007D3BD3" w:rsidP="007D3BD3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7D3BD3">
        <w:rPr>
          <w:sz w:val="24"/>
          <w:szCs w:val="24"/>
        </w:rPr>
        <w:t>Preocuparse por el rendimiento del equipo gerencial, exigirnos unos a otros para generar un alto rendimiento, ser constantes en nuestro trabajo.</w:t>
      </w:r>
    </w:p>
    <w:p w:rsidR="007D3BD3" w:rsidRPr="007D3BD3" w:rsidRDefault="007D3BD3" w:rsidP="007D3BD3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7D3BD3">
        <w:rPr>
          <w:sz w:val="24"/>
          <w:szCs w:val="24"/>
        </w:rPr>
        <w:t>Existen problemas en Outlook, los correos no se envían a varios destinatarios como: Ana Canteros, Patricia Montelongo, Auxiliares en contabilidad, Soporte, etc. Se ha reportado a sistemas sin embargo no se le ha dado solución.</w:t>
      </w:r>
    </w:p>
    <w:p w:rsidR="007D3BD3" w:rsidRPr="007D3BD3" w:rsidRDefault="007D3BD3" w:rsidP="007D3BD3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7D3BD3">
        <w:rPr>
          <w:sz w:val="24"/>
          <w:szCs w:val="24"/>
        </w:rPr>
        <w:t xml:space="preserve">Enviar casos sobre altas en Seguro Social, </w:t>
      </w:r>
      <w:proofErr w:type="spellStart"/>
      <w:r w:rsidRPr="007D3BD3">
        <w:rPr>
          <w:sz w:val="24"/>
          <w:szCs w:val="24"/>
        </w:rPr>
        <w:t>Infonavit</w:t>
      </w:r>
      <w:proofErr w:type="spellEnd"/>
      <w:r w:rsidRPr="007D3BD3">
        <w:rPr>
          <w:sz w:val="24"/>
          <w:szCs w:val="24"/>
        </w:rPr>
        <w:t>, vacantes, entre otros a Recursos Humanos.</w:t>
      </w:r>
    </w:p>
    <w:p w:rsidR="007D3BD3" w:rsidRPr="007D3BD3" w:rsidRDefault="007D3BD3" w:rsidP="007D3BD3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7D3BD3">
        <w:rPr>
          <w:sz w:val="24"/>
          <w:szCs w:val="24"/>
        </w:rPr>
        <w:t>Se entregó una lista de insumos con la “forma de pedir” a partir de los próximos pedidos, comunicársela a los corredores y usarla a partir de éste pedido.</w:t>
      </w:r>
    </w:p>
    <w:p w:rsidR="007D3BD3" w:rsidRPr="007D3BD3" w:rsidRDefault="007D3BD3" w:rsidP="007D3BD3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7D3BD3">
        <w:rPr>
          <w:sz w:val="24"/>
          <w:szCs w:val="24"/>
        </w:rPr>
        <w:t>No habrá pedidos extraordinarios, fuera de fecha y tiempo.</w:t>
      </w:r>
    </w:p>
    <w:p w:rsidR="007D3BD3" w:rsidRPr="007D3BD3" w:rsidRDefault="007D3BD3" w:rsidP="007D3BD3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7D3BD3">
        <w:rPr>
          <w:sz w:val="24"/>
          <w:szCs w:val="24"/>
        </w:rPr>
        <w:t>Bitácora entre turnos en todas las sucursales se estará monitoreando su uso.</w:t>
      </w:r>
    </w:p>
    <w:p w:rsidR="007D3BD3" w:rsidRPr="007D3BD3" w:rsidRDefault="007D3BD3" w:rsidP="007D3BD3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7D3BD3">
        <w:rPr>
          <w:sz w:val="24"/>
          <w:szCs w:val="24"/>
        </w:rPr>
        <w:t>Checar costos en las órdenes de compra antes de guardarlas y firmarlas.</w:t>
      </w:r>
    </w:p>
    <w:p w:rsidR="007D3BD3" w:rsidRPr="007D3BD3" w:rsidRDefault="007D3BD3" w:rsidP="007D3BD3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7D3BD3">
        <w:rPr>
          <w:sz w:val="24"/>
          <w:szCs w:val="24"/>
        </w:rPr>
        <w:t>Se enviará el pedido con las siguientes órdenes de compra:</w:t>
      </w:r>
    </w:p>
    <w:p w:rsidR="007D3BD3" w:rsidRPr="007D3BD3" w:rsidRDefault="007D3BD3" w:rsidP="007D3BD3">
      <w:pPr>
        <w:pStyle w:val="Prrafodelista"/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 w:rsidRPr="007D3BD3">
        <w:rPr>
          <w:sz w:val="24"/>
          <w:szCs w:val="24"/>
        </w:rPr>
        <w:t>Orden de compra “bodega”: todos los insumos directos de bodega</w:t>
      </w:r>
    </w:p>
    <w:p w:rsidR="007D3BD3" w:rsidRPr="007D3BD3" w:rsidRDefault="007D3BD3" w:rsidP="007D3BD3">
      <w:pPr>
        <w:pStyle w:val="Prrafodelista"/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 w:rsidRPr="007D3BD3">
        <w:rPr>
          <w:sz w:val="24"/>
          <w:szCs w:val="24"/>
        </w:rPr>
        <w:t xml:space="preserve">Orden de compra “por proveedor”: llevará el respectivo nombre del proveedor (manduca, </w:t>
      </w:r>
      <w:proofErr w:type="spellStart"/>
      <w:r w:rsidRPr="007D3BD3">
        <w:rPr>
          <w:sz w:val="24"/>
          <w:szCs w:val="24"/>
        </w:rPr>
        <w:t>d’sofis</w:t>
      </w:r>
      <w:proofErr w:type="spellEnd"/>
      <w:r w:rsidRPr="007D3BD3">
        <w:rPr>
          <w:sz w:val="24"/>
          <w:szCs w:val="24"/>
        </w:rPr>
        <w:t xml:space="preserve">, </w:t>
      </w:r>
      <w:proofErr w:type="spellStart"/>
      <w:r w:rsidRPr="007D3BD3">
        <w:rPr>
          <w:sz w:val="24"/>
          <w:szCs w:val="24"/>
        </w:rPr>
        <w:t>etc</w:t>
      </w:r>
      <w:proofErr w:type="spellEnd"/>
      <w:r w:rsidRPr="007D3BD3">
        <w:rPr>
          <w:sz w:val="24"/>
          <w:szCs w:val="24"/>
        </w:rPr>
        <w:t>) por separado.</w:t>
      </w:r>
    </w:p>
    <w:p w:rsidR="007D3BD3" w:rsidRPr="007D3BD3" w:rsidRDefault="007D3BD3" w:rsidP="007D3BD3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7D3BD3">
        <w:rPr>
          <w:sz w:val="24"/>
          <w:szCs w:val="24"/>
        </w:rPr>
        <w:lastRenderedPageBreak/>
        <w:t>Parte de los propósitos laborales para este año: organización, tolerancia, crecimiento y capacitación al personal, aumentar ventas, mejorar servicio, entre otros.</w:t>
      </w:r>
    </w:p>
    <w:p w:rsidR="007D3BD3" w:rsidRPr="007D3BD3" w:rsidRDefault="007D3BD3" w:rsidP="007D3BD3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7D3BD3">
        <w:rPr>
          <w:sz w:val="24"/>
          <w:szCs w:val="24"/>
        </w:rPr>
        <w:t xml:space="preserve">Se enviará un reporte de las compras por semana (de Lunes a Domingo) a </w:t>
      </w:r>
      <w:proofErr w:type="spellStart"/>
      <w:r w:rsidRPr="007D3BD3">
        <w:rPr>
          <w:sz w:val="24"/>
          <w:szCs w:val="24"/>
        </w:rPr>
        <w:t>Cinthia</w:t>
      </w:r>
      <w:proofErr w:type="spellEnd"/>
      <w:r w:rsidRPr="007D3BD3">
        <w:rPr>
          <w:sz w:val="24"/>
          <w:szCs w:val="24"/>
        </w:rPr>
        <w:t xml:space="preserve"> el reporte tiene que enviarse antes del lunes a las 9am de cada semana.</w:t>
      </w:r>
    </w:p>
    <w:p w:rsidR="007D3BD3" w:rsidRPr="007D3BD3" w:rsidRDefault="007D3BD3" w:rsidP="007D3BD3">
      <w:pPr>
        <w:spacing w:line="360" w:lineRule="auto"/>
        <w:jc w:val="both"/>
        <w:rPr>
          <w:sz w:val="24"/>
          <w:szCs w:val="24"/>
        </w:rPr>
      </w:pPr>
    </w:p>
    <w:sectPr w:rsidR="007D3BD3" w:rsidRPr="007D3BD3" w:rsidSect="00725D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C6D91"/>
    <w:multiLevelType w:val="hybridMultilevel"/>
    <w:tmpl w:val="570A8B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3BD3"/>
    <w:rsid w:val="00725D95"/>
    <w:rsid w:val="007D3BD3"/>
    <w:rsid w:val="00AA5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D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3BD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A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56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5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</cp:revision>
  <dcterms:created xsi:type="dcterms:W3CDTF">2011-01-03T20:18:00Z</dcterms:created>
  <dcterms:modified xsi:type="dcterms:W3CDTF">2011-01-03T20:31:00Z</dcterms:modified>
</cp:coreProperties>
</file>