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9E" w:rsidRDefault="00CE022B" w:rsidP="00CE022B">
      <w:pPr>
        <w:ind w:right="-142"/>
      </w:pPr>
      <w:r>
        <w:t xml:space="preserve">                                                                                                                            </w:t>
      </w:r>
      <w:r w:rsidRPr="00CE022B">
        <w:rPr>
          <w:noProof/>
          <w:lang w:val="es-ES_tradnl" w:eastAsia="es-ES_tradnl"/>
        </w:rPr>
        <w:drawing>
          <wp:inline distT="0" distB="0" distL="0" distR="0">
            <wp:extent cx="2070876" cy="657922"/>
            <wp:effectExtent l="19050" t="0" r="5574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30" cy="6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22B" w:rsidRDefault="00CE022B" w:rsidP="00CE022B">
      <w:pPr>
        <w:ind w:right="-142"/>
        <w:rPr>
          <w:sz w:val="28"/>
          <w:szCs w:val="28"/>
        </w:rPr>
      </w:pPr>
      <w:r w:rsidRPr="00CE022B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u w:val="single"/>
        </w:rPr>
        <w:t>CONTROL DE MERMAS</w:t>
      </w:r>
    </w:p>
    <w:p w:rsidR="00CE022B" w:rsidRDefault="00CE022B" w:rsidP="00CE022B">
      <w:pPr>
        <w:ind w:right="-142"/>
        <w:rPr>
          <w:sz w:val="28"/>
          <w:szCs w:val="28"/>
        </w:rPr>
      </w:pPr>
    </w:p>
    <w:p w:rsidR="00CE022B" w:rsidRDefault="00CE022B" w:rsidP="00CE022B">
      <w:pPr>
        <w:ind w:right="-142" w:firstLine="708"/>
        <w:rPr>
          <w:sz w:val="28"/>
          <w:szCs w:val="28"/>
        </w:rPr>
      </w:pPr>
      <w:r w:rsidRPr="00CE022B">
        <w:rPr>
          <w:sz w:val="28"/>
          <w:szCs w:val="28"/>
        </w:rPr>
        <w:t>MERMA es una pérdida o reducción de un cierto número de productos o artículos</w:t>
      </w:r>
      <w:r>
        <w:rPr>
          <w:sz w:val="28"/>
          <w:szCs w:val="28"/>
        </w:rPr>
        <w:t>,</w:t>
      </w:r>
      <w:r w:rsidRPr="00CE022B">
        <w:rPr>
          <w:sz w:val="28"/>
          <w:szCs w:val="28"/>
        </w:rPr>
        <w:t xml:space="preserve"> es decir, la diferencia entre el contenido y la cantidad real de productos que conlleva a una pérdida monetaria. Técnicamente una MERMA es una pérdida</w:t>
      </w:r>
      <w:r w:rsidR="006D6660">
        <w:rPr>
          <w:sz w:val="28"/>
          <w:szCs w:val="28"/>
        </w:rPr>
        <w:t xml:space="preserve"> por operación</w:t>
      </w:r>
      <w:r w:rsidRPr="00CE022B">
        <w:rPr>
          <w:sz w:val="28"/>
          <w:szCs w:val="28"/>
        </w:rPr>
        <w:t>.</w:t>
      </w:r>
    </w:p>
    <w:p w:rsidR="008A282E" w:rsidRDefault="008A282E" w:rsidP="0038279B">
      <w:pPr>
        <w:ind w:right="-142"/>
        <w:rPr>
          <w:sz w:val="28"/>
          <w:szCs w:val="28"/>
        </w:rPr>
      </w:pPr>
    </w:p>
    <w:p w:rsidR="004C078D" w:rsidRPr="004C078D" w:rsidRDefault="004C078D" w:rsidP="004C078D">
      <w:pPr>
        <w:ind w:right="-142" w:firstLine="708"/>
        <w:rPr>
          <w:sz w:val="28"/>
          <w:szCs w:val="28"/>
        </w:rPr>
      </w:pPr>
      <w:r>
        <w:rPr>
          <w:sz w:val="28"/>
          <w:szCs w:val="28"/>
        </w:rPr>
        <w:t>E</w:t>
      </w:r>
      <w:r w:rsidRPr="004C078D">
        <w:rPr>
          <w:sz w:val="28"/>
          <w:szCs w:val="28"/>
        </w:rPr>
        <w:t>ste control se realiz</w:t>
      </w:r>
      <w:r w:rsidR="005F496C">
        <w:rPr>
          <w:sz w:val="28"/>
          <w:szCs w:val="28"/>
        </w:rPr>
        <w:t xml:space="preserve">a imprimiendo cierto </w:t>
      </w:r>
      <w:proofErr w:type="spellStart"/>
      <w:r w:rsidR="005F496C">
        <w:rPr>
          <w:sz w:val="28"/>
          <w:szCs w:val="28"/>
        </w:rPr>
        <w:t>dia</w:t>
      </w:r>
      <w:proofErr w:type="spellEnd"/>
      <w:r w:rsidR="005F496C">
        <w:rPr>
          <w:sz w:val="28"/>
          <w:szCs w:val="28"/>
        </w:rPr>
        <w:t xml:space="preserve"> de la semana, el cual en todas las semanas debe ser el mismo,</w:t>
      </w:r>
      <w:r w:rsidRPr="004C078D">
        <w:rPr>
          <w:sz w:val="28"/>
          <w:szCs w:val="28"/>
        </w:rPr>
        <w:t xml:space="preserve"> el reporte de</w:t>
      </w:r>
      <w:r>
        <w:rPr>
          <w:sz w:val="28"/>
          <w:szCs w:val="28"/>
        </w:rPr>
        <w:t xml:space="preserve"> desperdicios </w:t>
      </w:r>
      <w:r w:rsidRPr="004C078D">
        <w:rPr>
          <w:sz w:val="28"/>
          <w:szCs w:val="28"/>
        </w:rPr>
        <w:t>y guardándolo en la carpeta con la respectiva firma y nombre del gerente encargado (firma y nombre al calce) acompañado de la firma y nombre del gerente de operación</w:t>
      </w:r>
      <w:r>
        <w:rPr>
          <w:sz w:val="28"/>
          <w:szCs w:val="28"/>
        </w:rPr>
        <w:t>, firma</w:t>
      </w:r>
      <w:r w:rsidRPr="004C078D">
        <w:rPr>
          <w:sz w:val="28"/>
          <w:szCs w:val="28"/>
        </w:rPr>
        <w:t xml:space="preserve"> que realizara en la visita </w:t>
      </w:r>
      <w:r>
        <w:rPr>
          <w:sz w:val="28"/>
          <w:szCs w:val="28"/>
        </w:rPr>
        <w:t xml:space="preserve">próxima </w:t>
      </w:r>
      <w:r w:rsidRPr="004C078D">
        <w:rPr>
          <w:sz w:val="28"/>
          <w:szCs w:val="28"/>
        </w:rPr>
        <w:t>de la semana, la firma del gerente de operación debe estar actualizada, esto es, que no debe haber dos reportes de existencia sin firmar.</w:t>
      </w:r>
      <w:r w:rsidRPr="004C078D">
        <w:rPr>
          <w:sz w:val="28"/>
          <w:szCs w:val="28"/>
        </w:rPr>
        <w:tab/>
      </w:r>
      <w:r w:rsidRPr="004C078D">
        <w:rPr>
          <w:sz w:val="28"/>
          <w:szCs w:val="28"/>
        </w:rPr>
        <w:tab/>
      </w:r>
    </w:p>
    <w:p w:rsidR="00A75D4B" w:rsidRPr="00455184" w:rsidRDefault="004C078D" w:rsidP="00AB3AA5">
      <w:pPr>
        <w:ind w:right="-142"/>
        <w:rPr>
          <w:sz w:val="28"/>
          <w:szCs w:val="28"/>
        </w:rPr>
      </w:pPr>
      <w:r w:rsidRPr="004C078D">
        <w:rPr>
          <w:sz w:val="28"/>
          <w:szCs w:val="28"/>
        </w:rPr>
        <w:t xml:space="preserve"> </w:t>
      </w:r>
    </w:p>
    <w:sectPr w:rsidR="00A75D4B" w:rsidRPr="00455184" w:rsidSect="00CE022B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CE022B"/>
    <w:rsid w:val="00012F2E"/>
    <w:rsid w:val="00160369"/>
    <w:rsid w:val="0025472A"/>
    <w:rsid w:val="0038279B"/>
    <w:rsid w:val="00455184"/>
    <w:rsid w:val="004C078D"/>
    <w:rsid w:val="0051506D"/>
    <w:rsid w:val="00536689"/>
    <w:rsid w:val="005F496C"/>
    <w:rsid w:val="006D6660"/>
    <w:rsid w:val="007C177A"/>
    <w:rsid w:val="008A282E"/>
    <w:rsid w:val="00A20004"/>
    <w:rsid w:val="00A75D4B"/>
    <w:rsid w:val="00AB3AA5"/>
    <w:rsid w:val="00AF58AA"/>
    <w:rsid w:val="00C62019"/>
    <w:rsid w:val="00CE022B"/>
    <w:rsid w:val="00CF0AC9"/>
    <w:rsid w:val="00DC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7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0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CalidadBCG</cp:lastModifiedBy>
  <cp:revision>3</cp:revision>
  <dcterms:created xsi:type="dcterms:W3CDTF">2011-07-21T15:00:00Z</dcterms:created>
  <dcterms:modified xsi:type="dcterms:W3CDTF">2011-08-04T21:38:00Z</dcterms:modified>
</cp:coreProperties>
</file>