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FD" w:rsidRPr="00904EFD" w:rsidRDefault="00904EFD" w:rsidP="00904EFD">
      <w:pPr>
        <w:jc w:val="center"/>
        <w:rPr>
          <w:rFonts w:ascii="Arial" w:hAnsi="Arial" w:cs="Arial"/>
        </w:rPr>
      </w:pPr>
      <w:r w:rsidRPr="00904EFD">
        <w:rPr>
          <w:rFonts w:ascii="Arial" w:hAnsi="Arial" w:cs="Arial"/>
        </w:rPr>
        <w:t>POSTALES ANIVERSARIO</w:t>
      </w:r>
    </w:p>
    <w:p w:rsidR="00904EFD" w:rsidRPr="00904EFD" w:rsidRDefault="00904EFD" w:rsidP="00904EFD">
      <w:pPr>
        <w:jc w:val="center"/>
        <w:rPr>
          <w:rFonts w:ascii="Arial" w:hAnsi="Arial" w:cs="Arial"/>
          <w:u w:val="single"/>
        </w:rPr>
      </w:pPr>
    </w:p>
    <w:p w:rsidR="00904EFD" w:rsidRPr="00904EFD" w:rsidRDefault="00904EFD" w:rsidP="00904EFD">
      <w:pPr>
        <w:jc w:val="center"/>
        <w:rPr>
          <w:rFonts w:ascii="Arial" w:hAnsi="Arial" w:cs="Arial"/>
          <w:u w:val="single"/>
        </w:rPr>
      </w:pPr>
      <w:r w:rsidRPr="00904EFD">
        <w:rPr>
          <w:rFonts w:ascii="Arial" w:hAnsi="Arial" w:cs="Arial"/>
          <w:u w:val="single"/>
        </w:rPr>
        <w:t>TEXTOS POSTERIORES</w:t>
      </w:r>
    </w:p>
    <w:p w:rsidR="00904EFD" w:rsidRPr="00904EFD" w:rsidRDefault="00904EFD" w:rsidP="00F8287E">
      <w:pPr>
        <w:rPr>
          <w:rFonts w:ascii="Arial" w:hAnsi="Arial" w:cs="Arial"/>
        </w:rPr>
      </w:pPr>
      <w:r w:rsidRPr="00904EFD">
        <w:rPr>
          <w:rFonts w:ascii="Arial" w:hAnsi="Arial" w:cs="Arial"/>
        </w:rPr>
        <w:t>El hacer las tres postales consta de hacer las tres coleccionables y en cada una resaltar uno de nuestros rasgos que nos interesa mencionar y que el público conozca.</w:t>
      </w:r>
    </w:p>
    <w:p w:rsidR="00904EFD" w:rsidRPr="00904EFD" w:rsidRDefault="00904EFD" w:rsidP="00F8287E">
      <w:pPr>
        <w:rPr>
          <w:rFonts w:ascii="Arial" w:hAnsi="Arial" w:cs="Arial"/>
        </w:rPr>
      </w:pPr>
    </w:p>
    <w:p w:rsidR="00904EFD" w:rsidRPr="00904EFD" w:rsidRDefault="00904EFD" w:rsidP="00F8287E">
      <w:pPr>
        <w:rPr>
          <w:rFonts w:ascii="Arial" w:hAnsi="Arial" w:cs="Arial"/>
        </w:rPr>
      </w:pPr>
      <w:r w:rsidRPr="00904EFD">
        <w:rPr>
          <w:rFonts w:ascii="Arial" w:hAnsi="Arial" w:cs="Arial"/>
        </w:rPr>
        <w:t>3 años-3 razones para seguir consumiendo en Black Coffee Gallery</w:t>
      </w:r>
    </w:p>
    <w:p w:rsidR="00904EFD" w:rsidRPr="00904EFD" w:rsidRDefault="00904EFD" w:rsidP="00F8287E">
      <w:pPr>
        <w:rPr>
          <w:rFonts w:ascii="Arial" w:hAnsi="Arial" w:cs="Arial"/>
        </w:rPr>
      </w:pPr>
      <w:r w:rsidRPr="00904EFD">
        <w:rPr>
          <w:rFonts w:ascii="Arial" w:hAnsi="Arial" w:cs="Arial"/>
        </w:rPr>
        <w:t>Resaltar:</w:t>
      </w:r>
    </w:p>
    <w:p w:rsidR="00904EFD" w:rsidRPr="00904EFD" w:rsidRDefault="00904EFD" w:rsidP="00904EF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04EFD">
        <w:rPr>
          <w:rFonts w:ascii="Arial" w:hAnsi="Arial" w:cs="Arial"/>
        </w:rPr>
        <w:t>Empresa</w:t>
      </w:r>
      <w:r w:rsidR="00855519">
        <w:rPr>
          <w:rFonts w:ascii="Arial" w:hAnsi="Arial" w:cs="Arial"/>
        </w:rPr>
        <w:t xml:space="preserve"> mexicana</w:t>
      </w:r>
    </w:p>
    <w:p w:rsidR="00904EFD" w:rsidRPr="00904EFD" w:rsidRDefault="00904EFD" w:rsidP="00904EF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Impulsamos el consumo del c</w:t>
      </w:r>
      <w:r w:rsidR="00855519">
        <w:rPr>
          <w:rFonts w:ascii="Arial" w:hAnsi="Arial" w:cs="Arial"/>
        </w:rPr>
        <w:t>afé m</w:t>
      </w:r>
      <w:r w:rsidRPr="00904EFD">
        <w:rPr>
          <w:rFonts w:ascii="Arial" w:hAnsi="Arial" w:cs="Arial"/>
        </w:rPr>
        <w:t>exicano</w:t>
      </w:r>
    </w:p>
    <w:p w:rsidR="00904EFD" w:rsidRPr="00904EFD" w:rsidRDefault="00904EFD" w:rsidP="00904EF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Contamos con una </w:t>
      </w:r>
      <w:r w:rsidRPr="00904EFD">
        <w:rPr>
          <w:rFonts w:ascii="Arial" w:hAnsi="Arial" w:cs="Arial"/>
        </w:rPr>
        <w:t>Fund</w:t>
      </w:r>
      <w:r>
        <w:rPr>
          <w:rFonts w:ascii="Arial" w:hAnsi="Arial" w:cs="Arial"/>
        </w:rPr>
        <w:t>ación Black Coffee Gallery</w:t>
      </w:r>
      <w:r w:rsidR="008555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que mediante la difusión del  arte ayuda a nuestra</w:t>
      </w:r>
      <w:r w:rsidR="00855519">
        <w:rPr>
          <w:rFonts w:ascii="Arial" w:hAnsi="Arial" w:cs="Arial"/>
        </w:rPr>
        <w:t xml:space="preserve"> niñez mexicana.</w:t>
      </w:r>
    </w:p>
    <w:p w:rsidR="00904EFD" w:rsidRPr="00904EFD" w:rsidRDefault="00904EFD" w:rsidP="00904EFD">
      <w:pPr>
        <w:jc w:val="right"/>
        <w:rPr>
          <w:rFonts w:ascii="Arial" w:hAnsi="Arial" w:cs="Arial"/>
          <w:b/>
        </w:rPr>
      </w:pPr>
    </w:p>
    <w:p w:rsidR="00904EFD" w:rsidRPr="00904EFD" w:rsidRDefault="00904EFD" w:rsidP="00904EFD">
      <w:pPr>
        <w:jc w:val="right"/>
        <w:rPr>
          <w:rFonts w:ascii="Arial" w:hAnsi="Arial" w:cs="Arial"/>
          <w:b/>
        </w:rPr>
      </w:pPr>
      <w:r w:rsidRPr="00904EFD">
        <w:rPr>
          <w:rFonts w:ascii="Arial" w:hAnsi="Arial" w:cs="Arial"/>
          <w:b/>
        </w:rPr>
        <w:t>Postal 1/3</w:t>
      </w:r>
    </w:p>
    <w:p w:rsidR="00904EFD" w:rsidRDefault="00904EFD" w:rsidP="00904EFD">
      <w:pPr>
        <w:rPr>
          <w:b/>
          <w:sz w:val="28"/>
          <w:szCs w:val="28"/>
        </w:rPr>
      </w:pPr>
      <w:r w:rsidRPr="00904EFD">
        <w:rPr>
          <w:b/>
          <w:sz w:val="28"/>
          <w:szCs w:val="28"/>
        </w:rPr>
        <w:t>Empresa</w:t>
      </w:r>
    </w:p>
    <w:p w:rsidR="00904EFD" w:rsidRPr="00904EFD" w:rsidRDefault="00855519" w:rsidP="00904EF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Tres años de momentos irrepetibles…</w:t>
      </w:r>
      <w:r w:rsidR="00904EFD">
        <w:rPr>
          <w:b/>
          <w:sz w:val="28"/>
          <w:szCs w:val="28"/>
        </w:rPr>
        <w:t xml:space="preserve"> </w:t>
      </w:r>
    </w:p>
    <w:p w:rsidR="00855519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10A1">
        <w:rPr>
          <w:rFonts w:ascii="Arial" w:hAnsi="Arial" w:cs="Arial"/>
          <w:b/>
        </w:rPr>
        <w:t xml:space="preserve">Black Coffee Gallery </w:t>
      </w:r>
      <w:r>
        <w:rPr>
          <w:rFonts w:ascii="Arial" w:hAnsi="Arial" w:cs="Arial"/>
        </w:rPr>
        <w:t>es una empresa cien por ciento mexicana</w:t>
      </w:r>
      <w:r w:rsidR="00855519">
        <w:rPr>
          <w:rFonts w:ascii="Arial" w:hAnsi="Arial" w:cs="Arial"/>
        </w:rPr>
        <w:t xml:space="preserve"> (incluso, de Jalisco),</w:t>
      </w:r>
      <w:r>
        <w:rPr>
          <w:rFonts w:ascii="Arial" w:hAnsi="Arial" w:cs="Arial"/>
        </w:rPr>
        <w:t xml:space="preserve">  dedicada a la preparación y venta de bebidas a base de café con una amplia gama de presentaciones,  abarcando a los distintos gustos y complaciendo a los más exigentes paladares por su</w:t>
      </w:r>
      <w:r w:rsidR="00855519">
        <w:rPr>
          <w:rFonts w:ascii="Arial" w:hAnsi="Arial" w:cs="Arial"/>
        </w:rPr>
        <w:t xml:space="preserve"> gran calidad de</w:t>
      </w:r>
      <w:r>
        <w:rPr>
          <w:rFonts w:ascii="Arial" w:hAnsi="Arial" w:cs="Arial"/>
        </w:rPr>
        <w:t xml:space="preserve"> café de altura. </w:t>
      </w:r>
    </w:p>
    <w:p w:rsidR="00904EFD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un concepto poco convencional, por su propuesta estética ligada al arte contemporáneo, mediante la exhibición de cuadros de artistas mexicanos y  esfuerzos que van ligados a promover y acercar al público al arte de hoy en día, como lo son la edición de libros especializados en arte y la emisión de postales coleccionables que permiten al cliente salir del café con una obra de arte en el bolsillo. </w:t>
      </w:r>
    </w:p>
    <w:p w:rsidR="00904EFD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4EFD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Black Coffee Gallery es el espacio perfecto para dis</w:t>
      </w:r>
      <w:r w:rsidR="00855519">
        <w:rPr>
          <w:rFonts w:ascii="Arial" w:hAnsi="Arial" w:cs="Arial"/>
        </w:rPr>
        <w:t>frutar de un buen café, mientras</w:t>
      </w:r>
      <w:r>
        <w:rPr>
          <w:rFonts w:ascii="Arial" w:hAnsi="Arial" w:cs="Arial"/>
        </w:rPr>
        <w:t xml:space="preserve"> te rode</w:t>
      </w:r>
      <w:r w:rsidR="00855519">
        <w:rPr>
          <w:rFonts w:ascii="Arial" w:hAnsi="Arial" w:cs="Arial"/>
        </w:rPr>
        <w:t>as de un ambiente único y creas un momento irrepetible.</w:t>
      </w:r>
    </w:p>
    <w:p w:rsidR="00904EFD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4EFD" w:rsidRPr="00904EFD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904EFD">
        <w:rPr>
          <w:rFonts w:ascii="Arial" w:hAnsi="Arial" w:cs="Arial"/>
          <w:i/>
        </w:rPr>
        <w:t>Nuestra misión:</w:t>
      </w:r>
    </w:p>
    <w:p w:rsidR="00904EFD" w:rsidRPr="00904EFD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04EFD" w:rsidRDefault="00904EFD" w:rsidP="00904E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Proveer de un espacio que complazca y satisfaga los sentidos, gustos y necesidades de nuestros clientes, mediante la mezcla de aromas, sabores, colores, sonidos, atención y servicio, acercando así el mejor café mexicano de altura y el arte mediante un concepto de café galería. Donde lo más importante es dedicar nuestro trabajo y esfuerzo en hacer de nuestras sucursales el punto de encuentro y hogar para quienes nos visitan.</w:t>
      </w:r>
    </w:p>
    <w:p w:rsidR="00904EFD" w:rsidRPr="00904EFD" w:rsidRDefault="00904EFD" w:rsidP="00904EFD">
      <w:pPr>
        <w:rPr>
          <w:rFonts w:ascii="Arial" w:hAnsi="Arial" w:cs="Arial"/>
        </w:rPr>
      </w:pPr>
    </w:p>
    <w:p w:rsidR="009F1D99" w:rsidRPr="00904EFD" w:rsidRDefault="00904EFD" w:rsidP="00904EFD">
      <w:pPr>
        <w:autoSpaceDE w:val="0"/>
        <w:autoSpaceDN w:val="0"/>
        <w:adjustRightInd w:val="0"/>
        <w:rPr>
          <w:rFonts w:ascii="Arial" w:hAnsi="Arial" w:cs="Arial"/>
        </w:rPr>
      </w:pPr>
      <w:r w:rsidRPr="00904EFD">
        <w:rPr>
          <w:rFonts w:ascii="Arial" w:hAnsi="Arial" w:cs="Arial"/>
          <w:b/>
          <w:bCs/>
        </w:rPr>
        <w:lastRenderedPageBreak/>
        <w:br w:type="page"/>
      </w:r>
    </w:p>
    <w:p w:rsidR="00904EFD" w:rsidRPr="00904EFD" w:rsidRDefault="00904EFD" w:rsidP="00904EFD">
      <w:pPr>
        <w:jc w:val="right"/>
        <w:rPr>
          <w:rFonts w:ascii="Arial" w:hAnsi="Arial" w:cs="Arial"/>
          <w:b/>
        </w:rPr>
      </w:pPr>
      <w:r w:rsidRPr="00904EFD">
        <w:rPr>
          <w:rFonts w:ascii="Arial" w:hAnsi="Arial" w:cs="Arial"/>
          <w:b/>
        </w:rPr>
        <w:lastRenderedPageBreak/>
        <w:t>2/3</w:t>
      </w:r>
    </w:p>
    <w:p w:rsidR="00904EFD" w:rsidRPr="00904EFD" w:rsidRDefault="00904EFD" w:rsidP="00904EFD">
      <w:pPr>
        <w:rPr>
          <w:rFonts w:ascii="Arial" w:hAnsi="Arial" w:cs="Arial"/>
          <w:b/>
        </w:rPr>
      </w:pPr>
    </w:p>
    <w:p w:rsidR="00904EFD" w:rsidRDefault="00904EFD" w:rsidP="00904EFD">
      <w:pPr>
        <w:rPr>
          <w:rFonts w:ascii="Arial" w:hAnsi="Arial" w:cs="Arial"/>
          <w:b/>
        </w:rPr>
      </w:pPr>
      <w:r w:rsidRPr="00904EFD">
        <w:rPr>
          <w:rFonts w:ascii="Arial" w:hAnsi="Arial" w:cs="Arial"/>
          <w:b/>
        </w:rPr>
        <w:t>Nuestro Café</w:t>
      </w:r>
    </w:p>
    <w:p w:rsidR="00904EFD" w:rsidRDefault="00904EFD" w:rsidP="00904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Tres años de brindar empleos e impulsar nuestro café mexicano</w:t>
      </w:r>
      <w:r w:rsidR="00855519">
        <w:rPr>
          <w:rFonts w:ascii="Arial" w:hAnsi="Arial" w:cs="Arial"/>
          <w:b/>
        </w:rPr>
        <w:t>…</w:t>
      </w:r>
    </w:p>
    <w:p w:rsidR="00904EFD" w:rsidRPr="00904EFD" w:rsidRDefault="00904EFD" w:rsidP="00904EFD">
      <w:pPr>
        <w:jc w:val="both"/>
        <w:rPr>
          <w:rFonts w:ascii="Arial" w:hAnsi="Arial" w:cs="Arial"/>
        </w:rPr>
      </w:pPr>
      <w:r w:rsidRPr="00904EFD">
        <w:rPr>
          <w:rFonts w:ascii="Arial" w:hAnsi="Arial" w:cs="Arial"/>
          <w:b/>
        </w:rPr>
        <w:t>Black Coffee Gallery</w:t>
      </w:r>
      <w:r w:rsidR="00855519">
        <w:rPr>
          <w:rFonts w:ascii="Arial" w:hAnsi="Arial" w:cs="Arial"/>
        </w:rPr>
        <w:t xml:space="preserve"> ofrece </w:t>
      </w:r>
      <w:r w:rsidRPr="00904EFD">
        <w:rPr>
          <w:rFonts w:ascii="Arial" w:hAnsi="Arial" w:cs="Arial"/>
        </w:rPr>
        <w:t>café 100% Mexicano, cosechado en la región sureste de nuestro país, en los estados de Oaxaca y Veracruz; seleccionamos los mejores granos de café, para obtener una sublime mezcla que</w:t>
      </w:r>
      <w:r w:rsidR="009B0668">
        <w:rPr>
          <w:rFonts w:ascii="Arial" w:hAnsi="Arial" w:cs="Arial"/>
        </w:rPr>
        <w:t>,</w:t>
      </w:r>
      <w:r w:rsidR="00855519">
        <w:rPr>
          <w:rFonts w:ascii="Arial" w:hAnsi="Arial" w:cs="Arial"/>
        </w:rPr>
        <w:t xml:space="preserve"> aunado a un delicado</w:t>
      </w:r>
      <w:r w:rsidRPr="00904EFD">
        <w:rPr>
          <w:rFonts w:ascii="Arial" w:hAnsi="Arial" w:cs="Arial"/>
        </w:rPr>
        <w:t xml:space="preserve"> proceso de t</w:t>
      </w:r>
      <w:r w:rsidR="00855519">
        <w:rPr>
          <w:rFonts w:ascii="Arial" w:hAnsi="Arial" w:cs="Arial"/>
        </w:rPr>
        <w:t>ostado, nos da como resultado</w:t>
      </w:r>
      <w:r w:rsidRPr="00904EFD">
        <w:rPr>
          <w:rFonts w:ascii="Arial" w:hAnsi="Arial" w:cs="Arial"/>
        </w:rPr>
        <w:t xml:space="preserve"> un café de excelente calidad </w:t>
      </w:r>
      <w:r w:rsidR="00855519">
        <w:rPr>
          <w:rFonts w:ascii="Arial" w:hAnsi="Arial" w:cs="Arial"/>
        </w:rPr>
        <w:t xml:space="preserve"> que </w:t>
      </w:r>
      <w:r w:rsidRPr="00904EFD">
        <w:rPr>
          <w:rFonts w:ascii="Arial" w:hAnsi="Arial" w:cs="Arial"/>
        </w:rPr>
        <w:t>se caracteriza por su</w:t>
      </w:r>
      <w:r w:rsidR="00855519">
        <w:rPr>
          <w:rFonts w:ascii="Arial" w:hAnsi="Arial" w:cs="Arial"/>
        </w:rPr>
        <w:t xml:space="preserve"> perfecto balance entre</w:t>
      </w:r>
      <w:r w:rsidRPr="00904EFD">
        <w:rPr>
          <w:rFonts w:ascii="Arial" w:hAnsi="Arial" w:cs="Arial"/>
        </w:rPr>
        <w:t xml:space="preserve"> acidez, cuerpo y encantador aroma.</w:t>
      </w:r>
    </w:p>
    <w:p w:rsidR="00904EFD" w:rsidRDefault="00904EFD" w:rsidP="00904EFD">
      <w:pPr>
        <w:jc w:val="both"/>
        <w:rPr>
          <w:rFonts w:ascii="Arial" w:hAnsi="Arial" w:cs="Arial"/>
        </w:rPr>
      </w:pPr>
      <w:r w:rsidRPr="00904EFD">
        <w:rPr>
          <w:rFonts w:ascii="Arial" w:hAnsi="Arial" w:cs="Arial"/>
        </w:rPr>
        <w:t>Nuestro producto es elaborado bajo los principios que defiende</w:t>
      </w:r>
      <w:r w:rsidR="009B0668">
        <w:rPr>
          <w:rFonts w:ascii="Arial" w:hAnsi="Arial" w:cs="Arial"/>
        </w:rPr>
        <w:t>n</w:t>
      </w:r>
      <w:r w:rsidRPr="00904EFD">
        <w:rPr>
          <w:rFonts w:ascii="Arial" w:hAnsi="Arial" w:cs="Arial"/>
        </w:rPr>
        <w:t xml:space="preserve"> el comercio justo y nuestra materia prima cuenta con</w:t>
      </w:r>
      <w:r>
        <w:rPr>
          <w:rFonts w:ascii="Arial" w:hAnsi="Arial" w:cs="Arial"/>
        </w:rPr>
        <w:t xml:space="preserve"> un</w:t>
      </w:r>
      <w:r w:rsidRPr="00904E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proceso </w:t>
      </w:r>
      <w:r w:rsidRPr="00904EFD">
        <w:rPr>
          <w:rFonts w:ascii="Arial" w:hAnsi="Arial" w:cs="Arial"/>
        </w:rPr>
        <w:t>orgánico</w:t>
      </w:r>
      <w:r w:rsidR="009B0668">
        <w:rPr>
          <w:rFonts w:ascii="Arial" w:hAnsi="Arial" w:cs="Arial"/>
        </w:rPr>
        <w:t xml:space="preserve"> en su cultivo</w:t>
      </w:r>
      <w:r w:rsidRPr="00904EFD">
        <w:rPr>
          <w:rFonts w:ascii="Arial" w:hAnsi="Arial" w:cs="Arial"/>
        </w:rPr>
        <w:t>.</w:t>
      </w:r>
    </w:p>
    <w:p w:rsidR="00904EFD" w:rsidRDefault="00904EFD" w:rsidP="00904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el consumo de nuestro café, estás ayudando a miles de familias</w:t>
      </w:r>
      <w:r w:rsidR="009B0668">
        <w:rPr>
          <w:rFonts w:ascii="Arial" w:hAnsi="Arial" w:cs="Arial"/>
        </w:rPr>
        <w:t xml:space="preserve"> cafeticultoras de nuestro país. Procuramos comprar nuestro café de manera directa, evitando con ello el intermediarismo y con esto garantizamos un precio adecuado y una calidad excepcional.</w:t>
      </w:r>
    </w:p>
    <w:p w:rsidR="009B0668" w:rsidRDefault="009B0668" w:rsidP="00904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Adoptamos un compromiso con nuestra gente y solo compraremos café cultivado en </w:t>
      </w:r>
      <w:proofErr w:type="spellStart"/>
      <w:r>
        <w:rPr>
          <w:rFonts w:ascii="Arial" w:hAnsi="Arial" w:cs="Arial"/>
        </w:rPr>
        <w:t>Mexico</w:t>
      </w:r>
      <w:proofErr w:type="spellEnd"/>
      <w:r>
        <w:rPr>
          <w:rFonts w:ascii="Arial" w:hAnsi="Arial" w:cs="Arial"/>
        </w:rPr>
        <w:t>…</w:t>
      </w:r>
    </w:p>
    <w:p w:rsidR="00904EFD" w:rsidRDefault="00904EFD" w:rsidP="00904EFD">
      <w:pPr>
        <w:jc w:val="both"/>
        <w:rPr>
          <w:rFonts w:ascii="Arial" w:hAnsi="Arial" w:cs="Arial"/>
        </w:rPr>
      </w:pPr>
    </w:p>
    <w:p w:rsidR="00904EFD" w:rsidRPr="00904EFD" w:rsidRDefault="00904EFD" w:rsidP="00F8287E">
      <w:pPr>
        <w:rPr>
          <w:rFonts w:ascii="Arial" w:hAnsi="Arial" w:cs="Arial"/>
        </w:rPr>
      </w:pPr>
    </w:p>
    <w:p w:rsidR="00904EFD" w:rsidRPr="00904EFD" w:rsidRDefault="00904EFD" w:rsidP="00904EFD">
      <w:pPr>
        <w:jc w:val="right"/>
        <w:rPr>
          <w:rFonts w:ascii="Arial" w:hAnsi="Arial" w:cs="Arial"/>
          <w:b/>
        </w:rPr>
      </w:pPr>
    </w:p>
    <w:p w:rsidR="00904EFD" w:rsidRPr="00904EFD" w:rsidRDefault="00904EFD" w:rsidP="00904EFD">
      <w:pPr>
        <w:jc w:val="right"/>
        <w:rPr>
          <w:rFonts w:ascii="Arial" w:hAnsi="Arial" w:cs="Arial"/>
          <w:b/>
        </w:rPr>
      </w:pPr>
      <w:r w:rsidRPr="00904EFD">
        <w:rPr>
          <w:rFonts w:ascii="Arial" w:hAnsi="Arial" w:cs="Arial"/>
          <w:b/>
        </w:rPr>
        <w:t>3/3</w:t>
      </w:r>
    </w:p>
    <w:p w:rsidR="00904EFD" w:rsidRDefault="00904E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4EFD" w:rsidRPr="00904EFD" w:rsidRDefault="00904EFD" w:rsidP="00F8287E">
      <w:pPr>
        <w:rPr>
          <w:rFonts w:ascii="Arial" w:hAnsi="Arial" w:cs="Arial"/>
        </w:rPr>
      </w:pPr>
    </w:p>
    <w:p w:rsidR="00904EFD" w:rsidRDefault="00904EFD" w:rsidP="00904EFD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Fundación Black Coffee Gallery</w:t>
      </w:r>
      <w:r w:rsidR="00EC10A1">
        <w:rPr>
          <w:rFonts w:ascii="Arial" w:hAnsi="Arial" w:cs="Arial"/>
          <w:b/>
        </w:rPr>
        <w:t xml:space="preserve"> </w:t>
      </w:r>
    </w:p>
    <w:p w:rsidR="00904EFD" w:rsidRDefault="00904EFD" w:rsidP="00904EFD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Tres años de ayudar a nuestros niños mexicanos.</w:t>
      </w:r>
    </w:p>
    <w:p w:rsidR="009B0668" w:rsidRDefault="009B0668" w:rsidP="00EC10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p w:rsidR="00EC10A1" w:rsidRDefault="00EC10A1" w:rsidP="00EC10A1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D0D0D"/>
        </w:rPr>
      </w:pPr>
      <w:r>
        <w:rPr>
          <w:rFonts w:ascii="Arial" w:hAnsi="Arial" w:cs="Arial"/>
          <w:lang w:val="es-ES"/>
        </w:rPr>
        <w:t>E</w:t>
      </w:r>
      <w:r w:rsidR="00904EFD">
        <w:rPr>
          <w:rFonts w:ascii="Arial" w:hAnsi="Arial" w:cs="Arial"/>
          <w:lang w:val="es-ES"/>
        </w:rPr>
        <w:t xml:space="preserve">n </w:t>
      </w:r>
      <w:r w:rsidR="00904EFD" w:rsidRPr="00EC10A1">
        <w:rPr>
          <w:rFonts w:ascii="Arial" w:hAnsi="Arial" w:cs="Arial"/>
          <w:b/>
          <w:lang w:val="es-ES"/>
        </w:rPr>
        <w:t>Fundación Black Coffee Gallery</w:t>
      </w:r>
      <w:r w:rsidRPr="00EC10A1">
        <w:rPr>
          <w:rFonts w:ascii="Arial" w:hAnsi="Arial" w:cs="Arial"/>
          <w:b/>
          <w:lang w:val="es-ES"/>
        </w:rPr>
        <w:t xml:space="preserve"> A.C</w:t>
      </w:r>
      <w:r>
        <w:rPr>
          <w:rFonts w:ascii="Arial" w:hAnsi="Arial" w:cs="Arial"/>
          <w:lang w:val="es-ES"/>
        </w:rPr>
        <w:t xml:space="preserve">. </w:t>
      </w:r>
      <w:r>
        <w:rPr>
          <w:rFonts w:ascii="MyriadPro-Regular" w:hAnsi="MyriadPro-Regular" w:cs="MyriadPro-Regular"/>
          <w:color w:val="0D0D0D"/>
        </w:rPr>
        <w:t xml:space="preserve">tenemos una importante misión, que es la de ayudar de manera continua a niños de escasos recursos, con problemas físicos, que vivan en la orfandad o en el abandono, dándoles la oportunidad de desarrollar mejores condiciones de vida. </w:t>
      </w:r>
    </w:p>
    <w:p w:rsidR="00EC10A1" w:rsidRDefault="00EC10A1" w:rsidP="00EC10A1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D0D0D"/>
        </w:rPr>
      </w:pPr>
    </w:p>
    <w:p w:rsidR="00EC10A1" w:rsidRDefault="00EC10A1" w:rsidP="009B0668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D0D0D"/>
        </w:rPr>
      </w:pPr>
      <w:r>
        <w:rPr>
          <w:rFonts w:ascii="MyriadPro-Regular" w:hAnsi="MyriadPro-Regular" w:cs="MyriadPro-Regular"/>
          <w:color w:val="0D0D0D"/>
        </w:rPr>
        <w:t xml:space="preserve">Todo esto </w:t>
      </w:r>
      <w:r w:rsidR="009B0668">
        <w:rPr>
          <w:rFonts w:ascii="MyriadPro-Regular" w:hAnsi="MyriadPro-Regular" w:cs="MyriadPro-Regular"/>
          <w:color w:val="0D0D0D"/>
        </w:rPr>
        <w:t xml:space="preserve">se </w:t>
      </w:r>
      <w:r>
        <w:rPr>
          <w:rFonts w:ascii="MyriadPro-Regular" w:hAnsi="MyriadPro-Regular" w:cs="MyriadPro-Regular"/>
          <w:color w:val="0D0D0D"/>
        </w:rPr>
        <w:t>ha sido cumpli</w:t>
      </w:r>
      <w:r w:rsidR="009B0668">
        <w:rPr>
          <w:rFonts w:ascii="MyriadPro-Regular" w:hAnsi="MyriadPro-Regular" w:cs="MyriadPro-Regular"/>
          <w:color w:val="0D0D0D"/>
        </w:rPr>
        <w:t>do hasta ahora, gracias a recursos aportados</w:t>
      </w:r>
      <w:r w:rsidR="003B43F9">
        <w:rPr>
          <w:rFonts w:ascii="MyriadPro-Regular" w:hAnsi="MyriadPro-Regular" w:cs="MyriadPro-Regular"/>
          <w:color w:val="0D0D0D"/>
        </w:rPr>
        <w:t xml:space="preserve"> por</w:t>
      </w:r>
      <w:r>
        <w:rPr>
          <w:rFonts w:ascii="MyriadPro-Regular" w:hAnsi="MyriadPro-Regular" w:cs="MyriadPro-Regular"/>
          <w:color w:val="0D0D0D"/>
        </w:rPr>
        <w:t xml:space="preserve"> particulares, socios corporativos</w:t>
      </w:r>
      <w:r w:rsidR="009B0668">
        <w:rPr>
          <w:rFonts w:ascii="MyriadPro-Regular" w:hAnsi="MyriadPro-Regular" w:cs="MyriadPro-Regular"/>
          <w:color w:val="0D0D0D"/>
        </w:rPr>
        <w:t xml:space="preserve"> de BCG</w:t>
      </w:r>
      <w:r>
        <w:rPr>
          <w:rFonts w:ascii="MyriadPro-Regular" w:hAnsi="MyriadPro-Regular" w:cs="MyriadPro-Regular"/>
          <w:color w:val="0D0D0D"/>
        </w:rPr>
        <w:t xml:space="preserve">, y de otras fundaciones, pero principalmente y en gran medida a las diferentes actividades realizadas con el objetivo de procurar </w:t>
      </w:r>
      <w:r w:rsidR="003B43F9">
        <w:rPr>
          <w:rFonts w:ascii="MyriadPro-Regular" w:hAnsi="MyriadPro-Regular" w:cs="MyriadPro-Regular"/>
          <w:color w:val="0D0D0D"/>
        </w:rPr>
        <w:t xml:space="preserve">fondos y donaciones en especie. </w:t>
      </w:r>
      <w:r>
        <w:rPr>
          <w:rFonts w:ascii="Arial" w:hAnsi="Arial" w:cs="Arial"/>
        </w:rPr>
        <w:t>E</w:t>
      </w:r>
      <w:r w:rsidR="00904EFD" w:rsidRPr="00904EFD">
        <w:rPr>
          <w:rFonts w:ascii="Arial" w:hAnsi="Arial" w:cs="Arial"/>
        </w:rPr>
        <w:t xml:space="preserve">s por </w:t>
      </w:r>
      <w:r>
        <w:rPr>
          <w:rFonts w:ascii="Arial" w:hAnsi="Arial" w:cs="Arial"/>
        </w:rPr>
        <w:t>ello que cada año realizamos nuestra Gran S</w:t>
      </w:r>
      <w:r w:rsidR="00904EFD" w:rsidRPr="00904EFD">
        <w:rPr>
          <w:rFonts w:ascii="Arial" w:hAnsi="Arial" w:cs="Arial"/>
        </w:rPr>
        <w:t>ubasta</w:t>
      </w:r>
      <w:r>
        <w:rPr>
          <w:rFonts w:ascii="Arial" w:hAnsi="Arial" w:cs="Arial"/>
        </w:rPr>
        <w:t xml:space="preserve"> de Arte Contemporáneo, </w:t>
      </w:r>
      <w:r w:rsidR="00904EFD" w:rsidRPr="00904EFD">
        <w:rPr>
          <w:rFonts w:ascii="Arial" w:hAnsi="Arial" w:cs="Arial"/>
        </w:rPr>
        <w:t>en la que el total de lo recabado y a través de Fundación Black Coffee Gallery</w:t>
      </w:r>
      <w:r>
        <w:rPr>
          <w:rFonts w:ascii="Arial" w:hAnsi="Arial" w:cs="Arial"/>
        </w:rPr>
        <w:t xml:space="preserve"> A.C.</w:t>
      </w:r>
      <w:r w:rsidR="00904EFD" w:rsidRPr="00904E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apoyamos</w:t>
      </w:r>
      <w:r w:rsidR="00904EFD" w:rsidRPr="00904EFD">
        <w:rPr>
          <w:rFonts w:ascii="Arial" w:hAnsi="Arial" w:cs="Arial"/>
        </w:rPr>
        <w:t xml:space="preserve"> diversas causas relacionadas con la niñez, especialmente para el sector que se encuentra en desventaja por su situación económica.</w:t>
      </w:r>
    </w:p>
    <w:p w:rsidR="009B0668" w:rsidRPr="009B0668" w:rsidRDefault="009B0668" w:rsidP="009B0668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D0D0D"/>
        </w:rPr>
      </w:pPr>
    </w:p>
    <w:p w:rsidR="00904EFD" w:rsidRDefault="003B43F9" w:rsidP="00EC10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Black </w:t>
      </w:r>
      <w:proofErr w:type="spellStart"/>
      <w:r>
        <w:rPr>
          <w:rFonts w:ascii="Arial" w:hAnsi="Arial" w:cs="Arial"/>
        </w:rPr>
        <w:t>Coffe</w:t>
      </w:r>
      <w:proofErr w:type="spellEnd"/>
      <w:r>
        <w:rPr>
          <w:rFonts w:ascii="Arial" w:hAnsi="Arial" w:cs="Arial"/>
        </w:rPr>
        <w:t xml:space="preserve"> Gallery hemos creado un </w:t>
      </w:r>
      <w:proofErr w:type="spellStart"/>
      <w:r>
        <w:rPr>
          <w:rFonts w:ascii="Arial" w:hAnsi="Arial" w:cs="Arial"/>
        </w:rPr>
        <w:t>circulo</w:t>
      </w:r>
      <w:proofErr w:type="spellEnd"/>
      <w:r>
        <w:rPr>
          <w:rFonts w:ascii="Arial" w:hAnsi="Arial" w:cs="Arial"/>
        </w:rPr>
        <w:t xml:space="preserve"> virtuoso, en donde a través del impulso al arte, creando momentos irrepetibles a nuestros clientes, apoyando a los productores mexicanos de café y solidarizándonos con nuestra niñez, conseguiremos cualquier meta que nos propongamos…</w:t>
      </w:r>
    </w:p>
    <w:p w:rsidR="00EC10A1" w:rsidRDefault="005729E8" w:rsidP="00904EFD">
      <w:pPr>
        <w:rPr>
          <w:rFonts w:ascii="Arial" w:hAnsi="Arial" w:cs="Arial"/>
        </w:rPr>
      </w:pPr>
      <w:r>
        <w:rPr>
          <w:rFonts w:ascii="Arial" w:hAnsi="Arial" w:cs="Arial"/>
        </w:rPr>
        <w:t>¡¡¡</w:t>
      </w:r>
      <w:r w:rsidR="00EC10A1">
        <w:rPr>
          <w:rFonts w:ascii="Arial" w:hAnsi="Arial" w:cs="Arial"/>
        </w:rPr>
        <w:t xml:space="preserve">En nombre de nuestros niños </w:t>
      </w:r>
      <w:r w:rsidR="003B43F9">
        <w:rPr>
          <w:rFonts w:ascii="Arial" w:hAnsi="Arial" w:cs="Arial"/>
        </w:rPr>
        <w:t>agradecemos tu valioso apoyo, durante estos tres años y los que vienen!!!</w:t>
      </w:r>
    </w:p>
    <w:p w:rsidR="00EC10A1" w:rsidRPr="00EC10A1" w:rsidRDefault="00EC10A1" w:rsidP="00904EFD">
      <w:pPr>
        <w:rPr>
          <w:rFonts w:ascii="Arial" w:hAnsi="Arial" w:cs="Arial"/>
          <w:i/>
        </w:rPr>
      </w:pPr>
      <w:r w:rsidRPr="00EC10A1">
        <w:rPr>
          <w:rFonts w:ascii="Arial" w:hAnsi="Arial" w:cs="Arial"/>
          <w:i/>
        </w:rPr>
        <w:t>Un Café con sabor social.</w:t>
      </w:r>
    </w:p>
    <w:p w:rsidR="00904EFD" w:rsidRPr="00904EFD" w:rsidRDefault="00904EFD" w:rsidP="00F8287E">
      <w:pPr>
        <w:rPr>
          <w:rFonts w:ascii="Arial" w:hAnsi="Arial" w:cs="Arial"/>
        </w:rPr>
      </w:pPr>
    </w:p>
    <w:sectPr w:rsidR="00904EFD" w:rsidRPr="00904EFD" w:rsidSect="009F1D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C79"/>
    <w:multiLevelType w:val="hybridMultilevel"/>
    <w:tmpl w:val="A07639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8287E"/>
    <w:rsid w:val="00210F80"/>
    <w:rsid w:val="003B43F9"/>
    <w:rsid w:val="005729E8"/>
    <w:rsid w:val="00855519"/>
    <w:rsid w:val="008707CE"/>
    <w:rsid w:val="00904EFD"/>
    <w:rsid w:val="009B0668"/>
    <w:rsid w:val="009F1D99"/>
    <w:rsid w:val="00C55265"/>
    <w:rsid w:val="00D24911"/>
    <w:rsid w:val="00EC10A1"/>
    <w:rsid w:val="00F8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estandar</cp:lastModifiedBy>
  <cp:revision>2</cp:revision>
  <cp:lastPrinted>2011-08-26T22:00:00Z</cp:lastPrinted>
  <dcterms:created xsi:type="dcterms:W3CDTF">2011-09-01T13:49:00Z</dcterms:created>
  <dcterms:modified xsi:type="dcterms:W3CDTF">2011-09-01T13:49:00Z</dcterms:modified>
</cp:coreProperties>
</file>